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756"/>
        <w:gridCol w:w="4815"/>
      </w:tblGrid>
      <w:tr w:rsidR="00623033" w:rsidRPr="00FB39C2" w:rsidTr="003F112F">
        <w:tc>
          <w:tcPr>
            <w:tcW w:w="4927" w:type="dxa"/>
          </w:tcPr>
          <w:p w:rsidR="00623033" w:rsidRPr="00FB39C2" w:rsidRDefault="0060432A" w:rsidP="003F112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FB39C2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</w:tcPr>
          <w:p w:rsidR="00623033" w:rsidRPr="00FB39C2" w:rsidRDefault="00FB39C2" w:rsidP="003F112F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623033" w:rsidRPr="00FB39C2">
              <w:rPr>
                <w:rFonts w:ascii="Times New Roman" w:hAnsi="Times New Roman"/>
                <w:sz w:val="28"/>
                <w:szCs w:val="28"/>
              </w:rPr>
              <w:t xml:space="preserve">Проект </w:t>
            </w:r>
          </w:p>
          <w:p w:rsidR="00623033" w:rsidRPr="00FB39C2" w:rsidRDefault="00FB39C2" w:rsidP="003F112F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gramStart"/>
            <w:r w:rsidR="00623033" w:rsidRPr="00FB39C2">
              <w:rPr>
                <w:rFonts w:ascii="Times New Roman" w:hAnsi="Times New Roman"/>
                <w:sz w:val="28"/>
                <w:szCs w:val="28"/>
              </w:rPr>
              <w:t>внесен</w:t>
            </w:r>
            <w:proofErr w:type="gramEnd"/>
            <w:r w:rsidR="00623033" w:rsidRPr="00FB39C2">
              <w:rPr>
                <w:rFonts w:ascii="Times New Roman" w:hAnsi="Times New Roman"/>
                <w:sz w:val="28"/>
                <w:szCs w:val="28"/>
              </w:rPr>
              <w:t xml:space="preserve"> Собранием депутатов</w:t>
            </w:r>
          </w:p>
          <w:p w:rsidR="00623033" w:rsidRPr="00FB39C2" w:rsidRDefault="00FB39C2" w:rsidP="003F11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spellStart"/>
            <w:r w:rsidR="00623033" w:rsidRPr="00FB39C2">
              <w:rPr>
                <w:rFonts w:ascii="Times New Roman" w:hAnsi="Times New Roman"/>
                <w:sz w:val="28"/>
                <w:szCs w:val="28"/>
              </w:rPr>
              <w:t>Ажиновского</w:t>
            </w:r>
            <w:proofErr w:type="spellEnd"/>
            <w:r w:rsidR="00623033" w:rsidRPr="00FB39C2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623033" w:rsidRPr="00FB39C2" w:rsidRDefault="00623033" w:rsidP="003F1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23033" w:rsidRPr="00FB39C2" w:rsidRDefault="00623033" w:rsidP="003F1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23033" w:rsidRPr="00FB39C2" w:rsidRDefault="00623033" w:rsidP="006230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B39C2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623033" w:rsidRPr="00FB39C2" w:rsidRDefault="00623033" w:rsidP="006230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B39C2">
        <w:rPr>
          <w:rFonts w:ascii="Times New Roman" w:hAnsi="Times New Roman"/>
          <w:b/>
          <w:sz w:val="28"/>
          <w:szCs w:val="28"/>
        </w:rPr>
        <w:t xml:space="preserve">О ВНЕСЕНИИ ИЗМЕНЕНИЯ В ОБЛАСТНОЙ ЗАКОН </w:t>
      </w:r>
    </w:p>
    <w:p w:rsidR="00623033" w:rsidRPr="00FB39C2" w:rsidRDefault="00623033" w:rsidP="006230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B39C2">
        <w:rPr>
          <w:rFonts w:ascii="Times New Roman" w:hAnsi="Times New Roman"/>
          <w:b/>
          <w:sz w:val="28"/>
          <w:szCs w:val="28"/>
        </w:rPr>
        <w:t>«О МЕСТНОМ САМОУПРАВЛЕНИИ В РОСТОВСКОЙ ОБЛАСТИ»</w:t>
      </w:r>
    </w:p>
    <w:p w:rsidR="00623033" w:rsidRPr="00FB39C2" w:rsidRDefault="00623033" w:rsidP="0062303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077"/>
        <w:gridCol w:w="5391"/>
      </w:tblGrid>
      <w:tr w:rsidR="00623033" w:rsidRPr="00FB39C2" w:rsidTr="003F112F">
        <w:trPr>
          <w:trHeight w:val="710"/>
        </w:trPr>
        <w:tc>
          <w:tcPr>
            <w:tcW w:w="4077" w:type="dxa"/>
          </w:tcPr>
          <w:p w:rsidR="00623033" w:rsidRPr="00FB39C2" w:rsidRDefault="00623033" w:rsidP="003F112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B39C2">
              <w:rPr>
                <w:rFonts w:ascii="Times New Roman" w:hAnsi="Times New Roman"/>
                <w:b/>
                <w:sz w:val="28"/>
                <w:szCs w:val="28"/>
              </w:rPr>
              <w:t>Принят</w:t>
            </w:r>
            <w:proofErr w:type="gramEnd"/>
          </w:p>
          <w:p w:rsidR="00623033" w:rsidRPr="00FB39C2" w:rsidRDefault="00623033" w:rsidP="003F11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39C2">
              <w:rPr>
                <w:rFonts w:ascii="Times New Roman" w:hAnsi="Times New Roman"/>
                <w:b/>
                <w:sz w:val="28"/>
                <w:szCs w:val="28"/>
              </w:rPr>
              <w:t>Законодательным Собранием</w:t>
            </w:r>
          </w:p>
        </w:tc>
        <w:tc>
          <w:tcPr>
            <w:tcW w:w="5391" w:type="dxa"/>
          </w:tcPr>
          <w:p w:rsidR="00623033" w:rsidRPr="00FB39C2" w:rsidRDefault="00623033" w:rsidP="003F112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23033" w:rsidRPr="00FB39C2" w:rsidRDefault="00623033" w:rsidP="0062303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FB39C2">
              <w:rPr>
                <w:rFonts w:ascii="Times New Roman" w:hAnsi="Times New Roman"/>
                <w:b/>
                <w:sz w:val="28"/>
                <w:szCs w:val="28"/>
              </w:rPr>
              <w:t>______________________2024  года</w:t>
            </w:r>
          </w:p>
        </w:tc>
      </w:tr>
    </w:tbl>
    <w:p w:rsidR="00FB39C2" w:rsidRPr="00FB39C2" w:rsidRDefault="00FB39C2" w:rsidP="00623033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23033" w:rsidRPr="00FB39C2" w:rsidRDefault="00623033" w:rsidP="00623033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FB39C2">
        <w:rPr>
          <w:rFonts w:ascii="Times New Roman" w:hAnsi="Times New Roman"/>
          <w:b/>
          <w:sz w:val="28"/>
          <w:szCs w:val="28"/>
        </w:rPr>
        <w:t xml:space="preserve">Статья 1  </w:t>
      </w:r>
    </w:p>
    <w:p w:rsidR="00623033" w:rsidRPr="00FB39C2" w:rsidRDefault="00623033" w:rsidP="00623033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FB39C2">
        <w:rPr>
          <w:rFonts w:ascii="Times New Roman" w:hAnsi="Times New Roman"/>
          <w:b/>
          <w:sz w:val="28"/>
          <w:szCs w:val="28"/>
        </w:rPr>
        <w:t xml:space="preserve">        </w:t>
      </w:r>
    </w:p>
    <w:p w:rsidR="00623033" w:rsidRPr="00FB39C2" w:rsidRDefault="00623033" w:rsidP="00FB39C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39C2">
        <w:rPr>
          <w:rFonts w:ascii="Times New Roman" w:hAnsi="Times New Roman"/>
          <w:sz w:val="28"/>
          <w:szCs w:val="28"/>
        </w:rPr>
        <w:t>Внести в пункт 1 приложения 3</w:t>
      </w:r>
      <w:r w:rsidRPr="00FB39C2">
        <w:rPr>
          <w:rFonts w:ascii="Times New Roman" w:hAnsi="Times New Roman"/>
          <w:sz w:val="28"/>
          <w:szCs w:val="28"/>
          <w:vertAlign w:val="superscript"/>
        </w:rPr>
        <w:t>1</w:t>
      </w:r>
      <w:r w:rsidRPr="00FB39C2">
        <w:rPr>
          <w:rFonts w:ascii="Times New Roman" w:hAnsi="Times New Roman"/>
          <w:sz w:val="28"/>
          <w:szCs w:val="28"/>
        </w:rPr>
        <w:t xml:space="preserve"> к Областному закону от </w:t>
      </w:r>
      <w:r w:rsidRPr="00FB39C2">
        <w:rPr>
          <w:rFonts w:ascii="Times New Roman" w:hAnsi="Times New Roman"/>
          <w:sz w:val="28"/>
          <w:szCs w:val="28"/>
        </w:rPr>
        <w:br/>
        <w:t xml:space="preserve">28 декабря 2005 года № 436-ЗС «О местном самоуправлении в Ростовской области» </w:t>
      </w:r>
      <w:r w:rsidR="002C67FE" w:rsidRPr="00FB39C2">
        <w:rPr>
          <w:rFonts w:ascii="Times New Roman" w:hAnsi="Times New Roman"/>
          <w:sz w:val="28"/>
          <w:szCs w:val="28"/>
        </w:rPr>
        <w:t>изменение</w:t>
      </w:r>
      <w:r w:rsidRPr="00FB39C2">
        <w:rPr>
          <w:rFonts w:ascii="Times New Roman" w:hAnsi="Times New Roman"/>
          <w:sz w:val="28"/>
          <w:szCs w:val="28"/>
        </w:rPr>
        <w:t xml:space="preserve">, дополнив его </w:t>
      </w:r>
      <w:r w:rsidR="0002328B" w:rsidRPr="00FB39C2">
        <w:rPr>
          <w:rFonts w:ascii="Times New Roman" w:hAnsi="Times New Roman"/>
          <w:sz w:val="28"/>
          <w:szCs w:val="28"/>
        </w:rPr>
        <w:t>строками</w:t>
      </w:r>
      <w:r w:rsidRPr="00FB39C2">
        <w:rPr>
          <w:rFonts w:ascii="Times New Roman" w:hAnsi="Times New Roman"/>
          <w:sz w:val="28"/>
          <w:szCs w:val="28"/>
        </w:rPr>
        <w:t xml:space="preserve"> 4</w:t>
      </w:r>
      <w:r w:rsidR="0002328B" w:rsidRPr="00FB39C2">
        <w:rPr>
          <w:rFonts w:ascii="Times New Roman" w:hAnsi="Times New Roman"/>
          <w:sz w:val="28"/>
          <w:szCs w:val="28"/>
        </w:rPr>
        <w:t>6</w:t>
      </w:r>
      <w:r w:rsidR="0015433A" w:rsidRPr="00FB39C2">
        <w:rPr>
          <w:rFonts w:ascii="Times New Roman" w:hAnsi="Times New Roman"/>
          <w:sz w:val="28"/>
          <w:szCs w:val="28"/>
        </w:rPr>
        <w:t xml:space="preserve"> -</w:t>
      </w:r>
      <w:r w:rsidR="0002328B" w:rsidRPr="00FB39C2">
        <w:rPr>
          <w:rFonts w:ascii="Times New Roman" w:hAnsi="Times New Roman"/>
          <w:sz w:val="28"/>
          <w:szCs w:val="28"/>
        </w:rPr>
        <w:t xml:space="preserve"> 48</w:t>
      </w:r>
      <w:r w:rsidRPr="00FB39C2">
        <w:rPr>
          <w:rFonts w:ascii="Times New Roman" w:hAnsi="Times New Roman"/>
          <w:sz w:val="28"/>
          <w:szCs w:val="28"/>
        </w:rPr>
        <w:t xml:space="preserve"> следующего содержания: </w:t>
      </w:r>
    </w:p>
    <w:p w:rsidR="00623033" w:rsidRPr="00FB39C2" w:rsidRDefault="00623033" w:rsidP="0062303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214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4"/>
        <w:gridCol w:w="709"/>
        <w:gridCol w:w="3402"/>
        <w:gridCol w:w="1842"/>
        <w:gridCol w:w="284"/>
        <w:gridCol w:w="2410"/>
        <w:gridCol w:w="3215"/>
      </w:tblGrid>
      <w:tr w:rsidR="008740E3" w:rsidRPr="00FB39C2" w:rsidTr="003F112F">
        <w:trPr>
          <w:trHeight w:val="1250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8740E3" w:rsidRPr="00FB39C2" w:rsidRDefault="008740E3" w:rsidP="003F112F">
            <w:pPr>
              <w:pStyle w:val="ConsPlusNormal"/>
              <w:jc w:val="center"/>
            </w:pPr>
            <w:r w:rsidRPr="00FB39C2">
              <w:t>«</w:t>
            </w:r>
          </w:p>
        </w:tc>
        <w:tc>
          <w:tcPr>
            <w:tcW w:w="709" w:type="dxa"/>
          </w:tcPr>
          <w:p w:rsidR="008740E3" w:rsidRPr="00FB39C2" w:rsidRDefault="008740E3" w:rsidP="003F112F">
            <w:pPr>
              <w:pStyle w:val="ConsPlusNormal"/>
              <w:jc w:val="center"/>
            </w:pPr>
            <w:r w:rsidRPr="00FB39C2">
              <w:t>46.</w:t>
            </w:r>
          </w:p>
        </w:tc>
        <w:tc>
          <w:tcPr>
            <w:tcW w:w="3402" w:type="dxa"/>
          </w:tcPr>
          <w:p w:rsidR="008740E3" w:rsidRPr="00FB39C2" w:rsidRDefault="008740E3" w:rsidP="008740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 xml:space="preserve">Внутрипоселковая дорога </w:t>
            </w:r>
          </w:p>
          <w:p w:rsidR="008740E3" w:rsidRPr="00FB39C2" w:rsidRDefault="008740E3" w:rsidP="008740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протяженностью 8</w:t>
            </w:r>
            <w:r w:rsidR="00115BC8" w:rsidRPr="00FB39C2">
              <w:rPr>
                <w:rFonts w:ascii="Times New Roman" w:hAnsi="Times New Roman"/>
                <w:sz w:val="28"/>
                <w:szCs w:val="28"/>
              </w:rPr>
              <w:t>50</w:t>
            </w:r>
            <w:r w:rsidRPr="00FB39C2">
              <w:rPr>
                <w:rFonts w:ascii="Times New Roman" w:hAnsi="Times New Roman"/>
                <w:sz w:val="28"/>
                <w:szCs w:val="28"/>
              </w:rPr>
              <w:t xml:space="preserve"> м, кадастровый номер</w:t>
            </w:r>
          </w:p>
          <w:p w:rsidR="008740E3" w:rsidRPr="00FB39C2" w:rsidRDefault="00D01FBF" w:rsidP="003F1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61:03:0020207:14</w:t>
            </w:r>
            <w:r w:rsidR="00E24A16" w:rsidRPr="00FB39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8740E3" w:rsidRPr="00FB39C2" w:rsidRDefault="00111C23" w:rsidP="003F1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х. Карповка,</w:t>
            </w:r>
          </w:p>
          <w:p w:rsidR="00111C23" w:rsidRPr="00FB39C2" w:rsidRDefault="00115BC8" w:rsidP="003F1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ул. Школьная</w:t>
            </w:r>
          </w:p>
        </w:tc>
        <w:tc>
          <w:tcPr>
            <w:tcW w:w="284" w:type="dxa"/>
          </w:tcPr>
          <w:p w:rsidR="00854C78" w:rsidRPr="00FB39C2" w:rsidRDefault="00115BC8" w:rsidP="003F112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8740E3" w:rsidRPr="00FB39C2" w:rsidRDefault="008740E3" w:rsidP="00854C7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740E3" w:rsidRPr="00FB39C2" w:rsidRDefault="00115BC8" w:rsidP="00854C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3215" w:type="dxa"/>
            <w:tcBorders>
              <w:top w:val="nil"/>
              <w:bottom w:val="nil"/>
              <w:right w:val="nil"/>
            </w:tcBorders>
          </w:tcPr>
          <w:p w:rsidR="008740E3" w:rsidRPr="00FB39C2" w:rsidRDefault="008740E3" w:rsidP="003F112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23033" w:rsidRPr="00FB39C2" w:rsidTr="003F112F">
        <w:trPr>
          <w:trHeight w:val="1250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23033" w:rsidRPr="00FB39C2" w:rsidRDefault="00623033" w:rsidP="003F112F">
            <w:pPr>
              <w:pStyle w:val="ConsPlusNormal"/>
              <w:jc w:val="center"/>
            </w:pPr>
          </w:p>
        </w:tc>
        <w:tc>
          <w:tcPr>
            <w:tcW w:w="709" w:type="dxa"/>
          </w:tcPr>
          <w:p w:rsidR="00623033" w:rsidRPr="00FB39C2" w:rsidRDefault="008740E3" w:rsidP="003F112F">
            <w:pPr>
              <w:pStyle w:val="ConsPlusNormal"/>
              <w:jc w:val="center"/>
            </w:pPr>
            <w:r w:rsidRPr="00FB39C2">
              <w:t>47.</w:t>
            </w:r>
          </w:p>
        </w:tc>
        <w:tc>
          <w:tcPr>
            <w:tcW w:w="3402" w:type="dxa"/>
          </w:tcPr>
          <w:p w:rsidR="00142B30" w:rsidRPr="00FB39C2" w:rsidRDefault="00142B30" w:rsidP="00142B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 xml:space="preserve">Внутрипоселковая дорога </w:t>
            </w:r>
          </w:p>
          <w:p w:rsidR="00142B30" w:rsidRPr="00FB39C2" w:rsidRDefault="00142B30" w:rsidP="00142B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 xml:space="preserve">протяженностью </w:t>
            </w:r>
            <w:r w:rsidR="00D01FBF" w:rsidRPr="00FB39C2">
              <w:rPr>
                <w:rFonts w:ascii="Times New Roman" w:hAnsi="Times New Roman"/>
                <w:sz w:val="28"/>
                <w:szCs w:val="28"/>
              </w:rPr>
              <w:t>4</w:t>
            </w:r>
            <w:r w:rsidRPr="00FB39C2">
              <w:rPr>
                <w:rFonts w:ascii="Times New Roman" w:hAnsi="Times New Roman"/>
                <w:sz w:val="28"/>
                <w:szCs w:val="28"/>
              </w:rPr>
              <w:t>50 м, кадастровый номер</w:t>
            </w:r>
          </w:p>
          <w:p w:rsidR="00623033" w:rsidRPr="00FB39C2" w:rsidRDefault="00A612B1" w:rsidP="00D01F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61:03:00</w:t>
            </w:r>
            <w:r w:rsidR="00D01FBF" w:rsidRPr="00FB39C2">
              <w:rPr>
                <w:rFonts w:ascii="Times New Roman" w:hAnsi="Times New Roman"/>
                <w:sz w:val="28"/>
                <w:szCs w:val="28"/>
              </w:rPr>
              <w:t>2</w:t>
            </w:r>
            <w:r w:rsidRPr="00FB39C2">
              <w:rPr>
                <w:rFonts w:ascii="Times New Roman" w:hAnsi="Times New Roman"/>
                <w:sz w:val="28"/>
                <w:szCs w:val="28"/>
              </w:rPr>
              <w:t>0</w:t>
            </w:r>
            <w:r w:rsidR="00D01FBF" w:rsidRPr="00FB39C2">
              <w:rPr>
                <w:rFonts w:ascii="Times New Roman" w:hAnsi="Times New Roman"/>
                <w:sz w:val="28"/>
                <w:szCs w:val="28"/>
              </w:rPr>
              <w:t>207</w:t>
            </w:r>
            <w:r w:rsidRPr="00FB39C2">
              <w:rPr>
                <w:rFonts w:ascii="Times New Roman" w:hAnsi="Times New Roman"/>
                <w:sz w:val="28"/>
                <w:szCs w:val="28"/>
              </w:rPr>
              <w:t>:</w:t>
            </w:r>
            <w:r w:rsidR="00D01FBF" w:rsidRPr="00FB39C2">
              <w:rPr>
                <w:rFonts w:ascii="Times New Roman" w:hAnsi="Times New Roman"/>
                <w:sz w:val="28"/>
                <w:szCs w:val="28"/>
              </w:rPr>
              <w:t>144</w:t>
            </w:r>
          </w:p>
        </w:tc>
        <w:tc>
          <w:tcPr>
            <w:tcW w:w="1842" w:type="dxa"/>
          </w:tcPr>
          <w:p w:rsidR="00142B30" w:rsidRPr="00FB39C2" w:rsidRDefault="00142B30" w:rsidP="00142B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х. Карповка,</w:t>
            </w:r>
          </w:p>
          <w:p w:rsidR="00623033" w:rsidRPr="00FB39C2" w:rsidRDefault="00142B30" w:rsidP="00142B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ул. Озерная</w:t>
            </w:r>
          </w:p>
        </w:tc>
        <w:tc>
          <w:tcPr>
            <w:tcW w:w="284" w:type="dxa"/>
          </w:tcPr>
          <w:p w:rsidR="00623033" w:rsidRPr="00FB39C2" w:rsidRDefault="00142B30" w:rsidP="003F112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</w:tcPr>
          <w:p w:rsidR="00623033" w:rsidRPr="00FB39C2" w:rsidRDefault="00142B30" w:rsidP="00854C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3215" w:type="dxa"/>
            <w:tcBorders>
              <w:top w:val="nil"/>
              <w:bottom w:val="nil"/>
              <w:right w:val="nil"/>
            </w:tcBorders>
          </w:tcPr>
          <w:p w:rsidR="00623033" w:rsidRPr="00FB39C2" w:rsidRDefault="00623033" w:rsidP="003F112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23033" w:rsidRPr="00FB39C2" w:rsidTr="00776372">
        <w:trPr>
          <w:trHeight w:val="1292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23033" w:rsidRPr="00FB39C2" w:rsidRDefault="00623033" w:rsidP="003F112F">
            <w:pPr>
              <w:pStyle w:val="ConsPlusNormal"/>
              <w:jc w:val="center"/>
            </w:pPr>
          </w:p>
        </w:tc>
        <w:tc>
          <w:tcPr>
            <w:tcW w:w="709" w:type="dxa"/>
          </w:tcPr>
          <w:p w:rsidR="00623033" w:rsidRPr="00FB39C2" w:rsidRDefault="00623033" w:rsidP="003F112F">
            <w:pPr>
              <w:pStyle w:val="ConsPlusNormal"/>
              <w:jc w:val="center"/>
            </w:pPr>
            <w:r w:rsidRPr="00FB39C2">
              <w:t>4</w:t>
            </w:r>
            <w:r w:rsidR="008740E3" w:rsidRPr="00FB39C2">
              <w:t>8</w:t>
            </w:r>
            <w:r w:rsidRPr="00FB39C2">
              <w:t>.</w:t>
            </w:r>
          </w:p>
        </w:tc>
        <w:tc>
          <w:tcPr>
            <w:tcW w:w="3402" w:type="dxa"/>
          </w:tcPr>
          <w:p w:rsidR="00623033" w:rsidRPr="00FB39C2" w:rsidRDefault="00776372" w:rsidP="003F1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 xml:space="preserve">Автомобильная </w:t>
            </w:r>
            <w:r w:rsidR="00623033" w:rsidRPr="00FB39C2">
              <w:rPr>
                <w:rFonts w:ascii="Times New Roman" w:hAnsi="Times New Roman"/>
                <w:sz w:val="28"/>
                <w:szCs w:val="28"/>
              </w:rPr>
              <w:t xml:space="preserve">дорога </w:t>
            </w:r>
          </w:p>
          <w:p w:rsidR="00623033" w:rsidRPr="00FB39C2" w:rsidRDefault="00623033" w:rsidP="003F1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 xml:space="preserve">протяженностью </w:t>
            </w:r>
            <w:r w:rsidR="00A612B1" w:rsidRPr="00FB39C2">
              <w:rPr>
                <w:rFonts w:ascii="Times New Roman" w:hAnsi="Times New Roman"/>
                <w:sz w:val="28"/>
                <w:szCs w:val="28"/>
              </w:rPr>
              <w:t>450</w:t>
            </w:r>
            <w:r w:rsidRPr="00FB39C2">
              <w:rPr>
                <w:rFonts w:ascii="Times New Roman" w:hAnsi="Times New Roman"/>
                <w:sz w:val="28"/>
                <w:szCs w:val="28"/>
              </w:rPr>
              <w:t xml:space="preserve"> м, кадастровый номер</w:t>
            </w:r>
          </w:p>
          <w:p w:rsidR="00623033" w:rsidRPr="00FB39C2" w:rsidRDefault="00623033" w:rsidP="00A6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61:03:0000000:</w:t>
            </w:r>
            <w:r w:rsidR="00A612B1" w:rsidRPr="00FB39C2">
              <w:rPr>
                <w:rFonts w:ascii="Times New Roman" w:hAnsi="Times New Roman"/>
                <w:sz w:val="28"/>
                <w:szCs w:val="28"/>
              </w:rPr>
              <w:t>3838</w:t>
            </w:r>
          </w:p>
        </w:tc>
        <w:tc>
          <w:tcPr>
            <w:tcW w:w="1842" w:type="dxa"/>
          </w:tcPr>
          <w:p w:rsidR="00623033" w:rsidRPr="00FB39C2" w:rsidRDefault="00776372" w:rsidP="003F1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п</w:t>
            </w:r>
            <w:r w:rsidR="00623033" w:rsidRPr="00FB39C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FB39C2">
              <w:rPr>
                <w:rFonts w:ascii="Times New Roman" w:hAnsi="Times New Roman"/>
                <w:sz w:val="28"/>
                <w:szCs w:val="28"/>
              </w:rPr>
              <w:t>Привольный</w:t>
            </w:r>
            <w:r w:rsidR="00623033" w:rsidRPr="00FB39C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23033" w:rsidRPr="00FB39C2" w:rsidRDefault="00776372" w:rsidP="003F1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ул. Вишн</w:t>
            </w:r>
            <w:r w:rsidR="0021423D" w:rsidRPr="00FB39C2">
              <w:rPr>
                <w:rFonts w:ascii="Times New Roman" w:hAnsi="Times New Roman"/>
                <w:sz w:val="28"/>
                <w:szCs w:val="28"/>
              </w:rPr>
              <w:t>е</w:t>
            </w:r>
            <w:r w:rsidRPr="00FB39C2">
              <w:rPr>
                <w:rFonts w:ascii="Times New Roman" w:hAnsi="Times New Roman"/>
                <w:sz w:val="28"/>
                <w:szCs w:val="28"/>
              </w:rPr>
              <w:t>вая</w:t>
            </w:r>
          </w:p>
        </w:tc>
        <w:tc>
          <w:tcPr>
            <w:tcW w:w="284" w:type="dxa"/>
          </w:tcPr>
          <w:p w:rsidR="00623033" w:rsidRPr="00FB39C2" w:rsidRDefault="00623033" w:rsidP="003F112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</w:tcPr>
          <w:p w:rsidR="00623033" w:rsidRPr="00FB39C2" w:rsidRDefault="00623033" w:rsidP="00854C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3215" w:type="dxa"/>
            <w:tcBorders>
              <w:top w:val="nil"/>
              <w:bottom w:val="nil"/>
              <w:right w:val="nil"/>
            </w:tcBorders>
          </w:tcPr>
          <w:p w:rsidR="00623033" w:rsidRPr="00FB39C2" w:rsidRDefault="00623033" w:rsidP="003F112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623033" w:rsidRPr="00FB39C2" w:rsidRDefault="00623033" w:rsidP="003F112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623033" w:rsidRPr="00FB39C2" w:rsidRDefault="00623033" w:rsidP="003F112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</w:tbl>
    <w:p w:rsidR="00FB39C2" w:rsidRDefault="00FB39C2" w:rsidP="00623033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623033" w:rsidRPr="00FB39C2" w:rsidRDefault="00623033" w:rsidP="00623033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FB39C2">
        <w:rPr>
          <w:rFonts w:ascii="Times New Roman" w:hAnsi="Times New Roman"/>
          <w:b/>
          <w:sz w:val="28"/>
          <w:szCs w:val="28"/>
        </w:rPr>
        <w:t>Статья 2</w:t>
      </w:r>
    </w:p>
    <w:p w:rsidR="00623033" w:rsidRPr="00FB39C2" w:rsidRDefault="00623033" w:rsidP="00FB39C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39C2">
        <w:rPr>
          <w:rFonts w:ascii="Times New Roman" w:hAnsi="Times New Roman"/>
          <w:sz w:val="28"/>
          <w:szCs w:val="28"/>
        </w:rPr>
        <w:t>Право собственности на имущество, передаваемое в  соответствии с   настоящим Областным законом, возникает со дня подписания передаточного акта о принятии имущества в муниципальную собственность, но не позднее трех месяцев со дня вступления настоящего Областного закона в силу.</w:t>
      </w:r>
    </w:p>
    <w:p w:rsidR="00623033" w:rsidRDefault="00623033" w:rsidP="0062303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B39C2" w:rsidRDefault="00FB39C2" w:rsidP="0062303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B39C2" w:rsidRPr="00FB39C2" w:rsidRDefault="00FB39C2" w:rsidP="0062303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033" w:rsidRPr="00FB39C2" w:rsidRDefault="00623033" w:rsidP="00623033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FB39C2">
        <w:rPr>
          <w:rFonts w:ascii="Times New Roman" w:hAnsi="Times New Roman"/>
          <w:b/>
          <w:sz w:val="28"/>
          <w:szCs w:val="28"/>
        </w:rPr>
        <w:lastRenderedPageBreak/>
        <w:t>Статья 3</w:t>
      </w:r>
    </w:p>
    <w:p w:rsidR="00623033" w:rsidRPr="00FB39C2" w:rsidRDefault="00623033" w:rsidP="00FB39C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B39C2">
        <w:rPr>
          <w:rFonts w:ascii="Times New Roman" w:hAnsi="Times New Roman"/>
          <w:sz w:val="28"/>
          <w:szCs w:val="28"/>
        </w:rPr>
        <w:tab/>
        <w:t>Настоящий Областной закон вступает в силу со дня его официального опубликования.</w:t>
      </w:r>
    </w:p>
    <w:p w:rsidR="00623033" w:rsidRDefault="00623033" w:rsidP="0062303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B39C2" w:rsidRPr="00FB39C2" w:rsidRDefault="00FB39C2" w:rsidP="0062303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9648" w:type="dxa"/>
        <w:tblLayout w:type="fixed"/>
        <w:tblLook w:val="0000"/>
      </w:tblPr>
      <w:tblGrid>
        <w:gridCol w:w="5124"/>
        <w:gridCol w:w="4524"/>
      </w:tblGrid>
      <w:tr w:rsidR="00623033" w:rsidRPr="00FB39C2" w:rsidTr="003F112F">
        <w:tc>
          <w:tcPr>
            <w:tcW w:w="5124" w:type="dxa"/>
          </w:tcPr>
          <w:p w:rsidR="00CA7C22" w:rsidRPr="00FB39C2" w:rsidRDefault="00CA7C22" w:rsidP="00CA7C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 xml:space="preserve">Временно </w:t>
            </w:r>
            <w:proofErr w:type="gramStart"/>
            <w:r w:rsidRPr="00FB39C2">
              <w:rPr>
                <w:rFonts w:ascii="Times New Roman" w:hAnsi="Times New Roman"/>
                <w:sz w:val="28"/>
                <w:szCs w:val="28"/>
              </w:rPr>
              <w:t>исполняющий</w:t>
            </w:r>
            <w:proofErr w:type="gramEnd"/>
            <w:r w:rsidRPr="00FB39C2">
              <w:rPr>
                <w:rFonts w:ascii="Times New Roman" w:hAnsi="Times New Roman"/>
                <w:sz w:val="28"/>
                <w:szCs w:val="28"/>
              </w:rPr>
              <w:t xml:space="preserve"> обязанности</w:t>
            </w:r>
          </w:p>
          <w:p w:rsidR="00623033" w:rsidRPr="00FB39C2" w:rsidRDefault="00623033" w:rsidP="00CA7C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Губернатор</w:t>
            </w:r>
            <w:r w:rsidR="00F13D3C" w:rsidRPr="00FB39C2">
              <w:rPr>
                <w:rFonts w:ascii="Times New Roman" w:hAnsi="Times New Roman"/>
                <w:sz w:val="28"/>
                <w:szCs w:val="28"/>
              </w:rPr>
              <w:t>а</w:t>
            </w:r>
            <w:r w:rsidRPr="00FB39C2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</w:p>
        </w:tc>
        <w:tc>
          <w:tcPr>
            <w:tcW w:w="4524" w:type="dxa"/>
          </w:tcPr>
          <w:p w:rsidR="00623033" w:rsidRPr="00FB39C2" w:rsidRDefault="00623033" w:rsidP="00CA7C2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623033" w:rsidRPr="00FB39C2" w:rsidRDefault="00623033" w:rsidP="00CA7C2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39C2">
              <w:rPr>
                <w:rFonts w:ascii="Times New Roman" w:hAnsi="Times New Roman"/>
                <w:sz w:val="28"/>
                <w:szCs w:val="28"/>
              </w:rPr>
              <w:t>Ю.</w:t>
            </w:r>
            <w:r w:rsidR="00F13D3C" w:rsidRPr="00FB39C2">
              <w:rPr>
                <w:rFonts w:ascii="Times New Roman" w:hAnsi="Times New Roman"/>
                <w:sz w:val="28"/>
                <w:szCs w:val="28"/>
              </w:rPr>
              <w:t>Б. Слюсарь</w:t>
            </w:r>
          </w:p>
        </w:tc>
      </w:tr>
      <w:tr w:rsidR="00623033" w:rsidRPr="00FB39C2" w:rsidTr="003F112F">
        <w:tc>
          <w:tcPr>
            <w:tcW w:w="5124" w:type="dxa"/>
          </w:tcPr>
          <w:p w:rsidR="00FB39C2" w:rsidRDefault="00FB39C2" w:rsidP="00CA7C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B39C2" w:rsidRDefault="00FB39C2" w:rsidP="00CA7C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B39C2" w:rsidRDefault="00FB39C2" w:rsidP="00CA7C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B39C2" w:rsidRPr="00FB39C2" w:rsidRDefault="00FB39C2" w:rsidP="00CA7C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24" w:type="dxa"/>
          </w:tcPr>
          <w:p w:rsidR="00623033" w:rsidRPr="00FB39C2" w:rsidRDefault="00623033" w:rsidP="003F112F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23033" w:rsidRPr="00FB39C2" w:rsidRDefault="00623033" w:rsidP="006230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39C2">
        <w:rPr>
          <w:rFonts w:ascii="Times New Roman" w:hAnsi="Times New Roman"/>
          <w:sz w:val="28"/>
          <w:szCs w:val="28"/>
        </w:rPr>
        <w:t>Председатель Собрания депутатов -</w:t>
      </w:r>
    </w:p>
    <w:p w:rsidR="00623033" w:rsidRPr="00FC1CA3" w:rsidRDefault="00623033" w:rsidP="00FB39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39C2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FB39C2">
        <w:rPr>
          <w:rFonts w:ascii="Times New Roman" w:hAnsi="Times New Roman"/>
          <w:sz w:val="28"/>
          <w:szCs w:val="28"/>
        </w:rPr>
        <w:t>Ажиновского</w:t>
      </w:r>
      <w:proofErr w:type="spellEnd"/>
      <w:r w:rsidRPr="00FB39C2">
        <w:rPr>
          <w:rFonts w:ascii="Times New Roman" w:hAnsi="Times New Roman"/>
          <w:sz w:val="28"/>
          <w:szCs w:val="28"/>
        </w:rPr>
        <w:t xml:space="preserve"> сельского поселения                                 А.А. Галушкина</w:t>
      </w:r>
    </w:p>
    <w:sectPr w:rsidR="00623033" w:rsidRPr="00FC1CA3" w:rsidSect="00B8532D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3033"/>
    <w:rsid w:val="0002328B"/>
    <w:rsid w:val="000B0220"/>
    <w:rsid w:val="000D3F7B"/>
    <w:rsid w:val="00111C23"/>
    <w:rsid w:val="00115BC8"/>
    <w:rsid w:val="001409B5"/>
    <w:rsid w:val="00142B30"/>
    <w:rsid w:val="0015433A"/>
    <w:rsid w:val="00182757"/>
    <w:rsid w:val="001A125A"/>
    <w:rsid w:val="001D601B"/>
    <w:rsid w:val="0021423D"/>
    <w:rsid w:val="0027620A"/>
    <w:rsid w:val="002C67FE"/>
    <w:rsid w:val="002D4F68"/>
    <w:rsid w:val="0034463B"/>
    <w:rsid w:val="003573CC"/>
    <w:rsid w:val="003C5302"/>
    <w:rsid w:val="003E4CF7"/>
    <w:rsid w:val="003F0560"/>
    <w:rsid w:val="004913B3"/>
    <w:rsid w:val="004931CF"/>
    <w:rsid w:val="004E6CC2"/>
    <w:rsid w:val="005566F2"/>
    <w:rsid w:val="00564DE0"/>
    <w:rsid w:val="00577F2C"/>
    <w:rsid w:val="00590E96"/>
    <w:rsid w:val="00596CA7"/>
    <w:rsid w:val="005B6B95"/>
    <w:rsid w:val="0060432A"/>
    <w:rsid w:val="00623033"/>
    <w:rsid w:val="006332E8"/>
    <w:rsid w:val="00635238"/>
    <w:rsid w:val="0076049A"/>
    <w:rsid w:val="00776372"/>
    <w:rsid w:val="00792060"/>
    <w:rsid w:val="00793D15"/>
    <w:rsid w:val="0084050E"/>
    <w:rsid w:val="00854C78"/>
    <w:rsid w:val="008740E3"/>
    <w:rsid w:val="00893871"/>
    <w:rsid w:val="008E585C"/>
    <w:rsid w:val="009B0312"/>
    <w:rsid w:val="00A538CA"/>
    <w:rsid w:val="00A612B1"/>
    <w:rsid w:val="00A6669B"/>
    <w:rsid w:val="00B233B1"/>
    <w:rsid w:val="00B8532D"/>
    <w:rsid w:val="00BA2CC6"/>
    <w:rsid w:val="00BE2FCC"/>
    <w:rsid w:val="00C204B3"/>
    <w:rsid w:val="00C314B6"/>
    <w:rsid w:val="00CA1AB5"/>
    <w:rsid w:val="00CA7C22"/>
    <w:rsid w:val="00CC3EDF"/>
    <w:rsid w:val="00CE4A58"/>
    <w:rsid w:val="00D012D3"/>
    <w:rsid w:val="00D01FBF"/>
    <w:rsid w:val="00D15740"/>
    <w:rsid w:val="00D737D9"/>
    <w:rsid w:val="00DD7142"/>
    <w:rsid w:val="00E2203B"/>
    <w:rsid w:val="00E24A16"/>
    <w:rsid w:val="00E979B2"/>
    <w:rsid w:val="00EB3D68"/>
    <w:rsid w:val="00F13D3C"/>
    <w:rsid w:val="00F147F3"/>
    <w:rsid w:val="00F41474"/>
    <w:rsid w:val="00F469D3"/>
    <w:rsid w:val="00F50636"/>
    <w:rsid w:val="00F77E2A"/>
    <w:rsid w:val="00FB39C2"/>
    <w:rsid w:val="00FD1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033"/>
    <w:rPr>
      <w:rFonts w:ascii="Calibri" w:eastAsia="Times New Roman" w:hAnsi="Calibri"/>
      <w:color w:val="auto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3033"/>
    <w:pPr>
      <w:autoSpaceDE w:val="0"/>
      <w:autoSpaceDN w:val="0"/>
      <w:adjustRightInd w:val="0"/>
      <w:spacing w:after="0" w:line="240" w:lineRule="auto"/>
    </w:pPr>
    <w:rPr>
      <w:rFonts w:eastAsia="Times New Roman"/>
      <w:color w:val="auto"/>
      <w:lang w:eastAsia="ru-RU"/>
    </w:rPr>
  </w:style>
  <w:style w:type="paragraph" w:customStyle="1" w:styleId="ConsTitle">
    <w:name w:val="ConsTitle"/>
    <w:rsid w:val="00623033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color w:val="auto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Fedyukova</cp:lastModifiedBy>
  <cp:revision>4</cp:revision>
  <cp:lastPrinted>2024-11-05T11:11:00Z</cp:lastPrinted>
  <dcterms:created xsi:type="dcterms:W3CDTF">2024-10-30T08:47:00Z</dcterms:created>
  <dcterms:modified xsi:type="dcterms:W3CDTF">2024-12-03T07:17:00Z</dcterms:modified>
</cp:coreProperties>
</file>